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200"/>
        <w:gridCol w:w="144"/>
        <w:gridCol w:w="3456"/>
      </w:tblGrid>
      <w:tr w:rsidR="003C0F2D">
        <w:trPr>
          <w:trHeight w:hRule="exact" w:val="14400"/>
          <w:jc w:val="center"/>
        </w:trPr>
        <w:tc>
          <w:tcPr>
            <w:tcW w:w="720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flyer body content"/>
            </w:tblPr>
            <w:tblGrid>
              <w:gridCol w:w="7200"/>
            </w:tblGrid>
            <w:tr w:rsidR="003C0F2D">
              <w:trPr>
                <w:cantSplit/>
                <w:trHeight w:hRule="exact" w:val="7200"/>
              </w:trPr>
              <w:tc>
                <w:tcPr>
                  <w:tcW w:w="7200" w:type="dxa"/>
                </w:tcPr>
                <w:p w:rsidR="003C0F2D" w:rsidRDefault="000A085F">
                  <w:r>
                    <w:rPr>
                      <w:noProof/>
                      <w:lang w:val="en-AU" w:eastAsia="en-AU"/>
                    </w:rPr>
                    <w:t xml:space="preserve"> </w:t>
                  </w:r>
                  <w:r w:rsidR="005106A2">
                    <w:rPr>
                      <w:noProof/>
                      <w:lang w:val="en-AU" w:eastAsia="en-AU"/>
                    </w:rPr>
                    <w:drawing>
                      <wp:inline distT="0" distB="0" distL="0" distR="0" wp14:anchorId="51E31CA9" wp14:editId="10CF59B0">
                        <wp:extent cx="4572000" cy="3429000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Rick Gauci day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72000" cy="3429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C0F2D">
              <w:trPr>
                <w:trHeight w:hRule="exact" w:val="5760"/>
              </w:trPr>
              <w:tc>
                <w:tcPr>
                  <w:tcW w:w="7200" w:type="dxa"/>
                </w:tcPr>
                <w:p w:rsidR="003C0F2D" w:rsidRPr="008D245B" w:rsidRDefault="000A085F">
                  <w:pPr>
                    <w:pStyle w:val="Subtitle"/>
                    <w:rPr>
                      <w:sz w:val="56"/>
                      <w:szCs w:val="56"/>
                    </w:rPr>
                  </w:pPr>
                  <w:r w:rsidRPr="008D245B">
                    <w:rPr>
                      <w:sz w:val="56"/>
                      <w:szCs w:val="56"/>
                    </w:rPr>
                    <w:t>saturday October 15</w:t>
                  </w:r>
                  <w:r w:rsidRPr="008D245B">
                    <w:rPr>
                      <w:sz w:val="56"/>
                      <w:szCs w:val="56"/>
                      <w:vertAlign w:val="superscript"/>
                    </w:rPr>
                    <w:t>th</w:t>
                  </w:r>
                  <w:r w:rsidR="008D245B">
                    <w:rPr>
                      <w:sz w:val="56"/>
                      <w:szCs w:val="56"/>
                    </w:rPr>
                    <w:t xml:space="preserve"> - 2016</w:t>
                  </w:r>
                </w:p>
                <w:p w:rsidR="003C0F2D" w:rsidRPr="008D245B" w:rsidRDefault="000A085F">
                  <w:pPr>
                    <w:pStyle w:val="Title"/>
                    <w:rPr>
                      <w:sz w:val="56"/>
                      <w:szCs w:val="56"/>
                    </w:rPr>
                  </w:pPr>
                  <w:r w:rsidRPr="008D245B">
                    <w:rPr>
                      <w:sz w:val="56"/>
                      <w:szCs w:val="56"/>
                    </w:rPr>
                    <w:t>10</w:t>
                  </w:r>
                  <w:r w:rsidRPr="008D245B">
                    <w:rPr>
                      <w:sz w:val="56"/>
                      <w:szCs w:val="56"/>
                      <w:vertAlign w:val="superscript"/>
                    </w:rPr>
                    <w:t>th</w:t>
                  </w:r>
                  <w:r w:rsidRPr="008D245B">
                    <w:rPr>
                      <w:sz w:val="56"/>
                      <w:szCs w:val="56"/>
                    </w:rPr>
                    <w:t xml:space="preserve"> annual rick gauci memorial</w:t>
                  </w:r>
                  <w:r w:rsidR="008D245B">
                    <w:rPr>
                      <w:sz w:val="56"/>
                      <w:szCs w:val="56"/>
                    </w:rPr>
                    <w:t xml:space="preserve"> golf day</w:t>
                  </w:r>
                </w:p>
                <w:p w:rsidR="003C0F2D" w:rsidRDefault="008D245B">
                  <w:pPr>
                    <w:pStyle w:val="Heading1"/>
                  </w:pPr>
                  <w:r>
                    <w:t>4 Person Ambrose (medley)</w:t>
                  </w:r>
                </w:p>
                <w:p w:rsidR="008D245B" w:rsidRPr="0073641D" w:rsidRDefault="008D245B" w:rsidP="008D245B">
                  <w:pPr>
                    <w:tabs>
                      <w:tab w:val="left" w:pos="-2410"/>
                    </w:tabs>
                    <w:rPr>
                      <w:rFonts w:ascii="Calibri" w:hAnsi="Calibri" w:cs="Calibri"/>
                      <w:bCs/>
                      <w:sz w:val="19"/>
                      <w:szCs w:val="19"/>
                    </w:rPr>
                  </w:pPr>
                  <w:r w:rsidRPr="0073641D">
                    <w:rPr>
                      <w:rFonts w:ascii="Calibri" w:hAnsi="Calibri" w:cs="Calibri"/>
                      <w:bCs/>
                      <w:sz w:val="19"/>
                      <w:szCs w:val="19"/>
                    </w:rPr>
                    <w:t>Rick Gauci was a much loved and respected husband &amp; father. He was also a member, past committee</w:t>
                  </w:r>
                  <w:r>
                    <w:rPr>
                      <w:rFonts w:ascii="Calibri" w:hAnsi="Calibri" w:cs="Calibri"/>
                      <w:bCs/>
                      <w:sz w:val="19"/>
                      <w:szCs w:val="19"/>
                    </w:rPr>
                    <w:t xml:space="preserve"> </w:t>
                  </w:r>
                  <w:r w:rsidRPr="0073641D">
                    <w:rPr>
                      <w:rFonts w:ascii="Calibri" w:hAnsi="Calibri" w:cs="Calibri"/>
                      <w:bCs/>
                      <w:sz w:val="19"/>
                      <w:szCs w:val="19"/>
                    </w:rPr>
                    <w:t xml:space="preserve">man and former Captain of the </w:t>
                  </w:r>
                  <w:smartTag w:uri="urn:schemas-microsoft-com:office:smarttags" w:element="PersonName">
                    <w:r w:rsidRPr="0073641D">
                      <w:rPr>
                        <w:rFonts w:ascii="Calibri" w:hAnsi="Calibri" w:cs="Calibri"/>
                        <w:bCs/>
                        <w:sz w:val="19"/>
                        <w:szCs w:val="19"/>
                      </w:rPr>
                      <w:t>Yallourn Golf Club</w:t>
                    </w:r>
                  </w:smartTag>
                  <w:r w:rsidRPr="0073641D">
                    <w:rPr>
                      <w:rFonts w:ascii="Calibri" w:hAnsi="Calibri" w:cs="Calibri"/>
                      <w:bCs/>
                      <w:sz w:val="19"/>
                      <w:szCs w:val="19"/>
                    </w:rPr>
                    <w:t>. His life was tragically cut short on October 31</w:t>
                  </w:r>
                  <w:r w:rsidRPr="0073641D">
                    <w:rPr>
                      <w:rFonts w:ascii="Calibri" w:hAnsi="Calibri" w:cs="Calibri"/>
                      <w:bCs/>
                      <w:sz w:val="19"/>
                      <w:szCs w:val="19"/>
                      <w:vertAlign w:val="superscript"/>
                    </w:rPr>
                    <w:t>st</w:t>
                  </w:r>
                  <w:r w:rsidRPr="0073641D">
                    <w:rPr>
                      <w:rFonts w:ascii="Calibri" w:hAnsi="Calibri" w:cs="Calibri"/>
                      <w:bCs/>
                      <w:sz w:val="19"/>
                      <w:szCs w:val="19"/>
                    </w:rPr>
                    <w:t xml:space="preserve"> 2006.  This Memorial event has been initiated in memory of Rick. On behalf of Rick’s family and friends, the </w:t>
                  </w:r>
                  <w:smartTag w:uri="urn:schemas-microsoft-com:office:smarttags" w:element="PersonName">
                    <w:r w:rsidRPr="0073641D">
                      <w:rPr>
                        <w:rFonts w:ascii="Calibri" w:hAnsi="Calibri" w:cs="Calibri"/>
                        <w:bCs/>
                        <w:sz w:val="19"/>
                        <w:szCs w:val="19"/>
                      </w:rPr>
                      <w:t>Yallourn Golf Club</w:t>
                    </w:r>
                  </w:smartTag>
                  <w:r w:rsidRPr="0073641D">
                    <w:rPr>
                      <w:rFonts w:ascii="Calibri" w:hAnsi="Calibri" w:cs="Calibri"/>
                      <w:bCs/>
                      <w:sz w:val="19"/>
                      <w:szCs w:val="19"/>
                    </w:rPr>
                    <w:t xml:space="preserve"> has great pleasure in inviting you to participate in the </w:t>
                  </w:r>
                  <w:r w:rsidRPr="008D245B">
                    <w:rPr>
                      <w:rFonts w:ascii="Calibri" w:hAnsi="Calibri" w:cs="Calibri"/>
                      <w:bCs/>
                      <w:sz w:val="19"/>
                      <w:szCs w:val="19"/>
                    </w:rPr>
                    <w:t>Rick Gauci Memorial Day</w:t>
                  </w:r>
                  <w:r w:rsidRPr="0073641D">
                    <w:rPr>
                      <w:rFonts w:ascii="Calibri" w:hAnsi="Calibri" w:cs="Calibri"/>
                      <w:bCs/>
                      <w:sz w:val="19"/>
                      <w:szCs w:val="19"/>
                    </w:rPr>
                    <w:t>. It will be a chance to meet up with Rick’s family and friends and enjoy a round of golf at the course he loved.</w:t>
                  </w:r>
                </w:p>
                <w:p w:rsidR="008D245B" w:rsidRPr="0073641D" w:rsidRDefault="008D245B" w:rsidP="008D245B">
                  <w:pPr>
                    <w:tabs>
                      <w:tab w:val="left" w:pos="-2410"/>
                    </w:tabs>
                    <w:rPr>
                      <w:rFonts w:ascii="Calibri" w:hAnsi="Calibri" w:cs="Calibri"/>
                      <w:bCs/>
                      <w:sz w:val="19"/>
                      <w:szCs w:val="19"/>
                    </w:rPr>
                  </w:pPr>
                  <w:r w:rsidRPr="0073641D">
                    <w:rPr>
                      <w:rFonts w:ascii="Calibri" w:hAnsi="Calibri" w:cs="Calibri"/>
                      <w:bCs/>
                      <w:sz w:val="19"/>
                      <w:szCs w:val="19"/>
                    </w:rPr>
                    <w:t>Official handicap teams will compete for the Rick Gauci Memorial Trophy.</w:t>
                  </w:r>
                </w:p>
                <w:p w:rsidR="008D245B" w:rsidRDefault="008D245B" w:rsidP="008D245B">
                  <w:r w:rsidRPr="0073641D">
                    <w:rPr>
                      <w:rFonts w:ascii="Calibri" w:hAnsi="Calibri" w:cs="Calibri"/>
                      <w:bCs/>
                      <w:sz w:val="19"/>
                      <w:szCs w:val="19"/>
                    </w:rPr>
                    <w:t>Teams comprising one or more non golfers will compete for the Rick Gauci Plaque</w:t>
                  </w:r>
                </w:p>
                <w:p w:rsidR="008D245B" w:rsidRPr="008D245B" w:rsidRDefault="008D245B" w:rsidP="008D245B"/>
                <w:p w:rsidR="008D245B" w:rsidRDefault="008D245B" w:rsidP="008D245B"/>
                <w:p w:rsidR="003C0F2D" w:rsidRDefault="003C0F2D"/>
              </w:tc>
            </w:tr>
            <w:tr w:rsidR="003C0F2D">
              <w:trPr>
                <w:trHeight w:hRule="exact" w:val="1440"/>
              </w:trPr>
              <w:tc>
                <w:tcPr>
                  <w:tcW w:w="7200" w:type="dxa"/>
                  <w:vAlign w:val="bottom"/>
                </w:tcPr>
                <w:p w:rsidR="003C0F2D" w:rsidRDefault="008D245B">
                  <w:r>
                    <w:rPr>
                      <w:noProof/>
                      <w:lang w:val="en-AU" w:eastAsia="en-AU"/>
                    </w:rPr>
                    <w:drawing>
                      <wp:inline distT="0" distB="0" distL="0" distR="0">
                        <wp:extent cx="677545" cy="914400"/>
                        <wp:effectExtent l="0" t="0" r="8255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NEW LOGO WHITE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77545" cy="914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C0F2D" w:rsidRDefault="003C0F2D"/>
        </w:tc>
        <w:tc>
          <w:tcPr>
            <w:tcW w:w="144" w:type="dxa"/>
          </w:tcPr>
          <w:p w:rsidR="003C0F2D" w:rsidRDefault="003C0F2D"/>
        </w:tc>
        <w:tc>
          <w:tcPr>
            <w:tcW w:w="3456" w:type="dxa"/>
          </w:tcPr>
          <w:tbl>
            <w:tblPr>
              <w:tblW w:w="5000" w:type="pct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456"/>
            </w:tblGrid>
            <w:tr w:rsidR="003C0F2D">
              <w:trPr>
                <w:trHeight w:hRule="exact" w:val="10800"/>
              </w:trPr>
              <w:tc>
                <w:tcPr>
                  <w:tcW w:w="3446" w:type="dxa"/>
                  <w:shd w:val="clear" w:color="auto" w:fill="27A8DF" w:themeFill="accent2"/>
                  <w:vAlign w:val="center"/>
                </w:tcPr>
                <w:p w:rsidR="003C0F2D" w:rsidRDefault="008D245B">
                  <w:pPr>
                    <w:pStyle w:val="Heading2"/>
                    <w:rPr>
                      <w:sz w:val="28"/>
                      <w:szCs w:val="28"/>
                    </w:rPr>
                  </w:pPr>
                  <w:r>
                    <w:t xml:space="preserve">$60 per team entry – </w:t>
                  </w:r>
                  <w:r w:rsidRPr="008D245B">
                    <w:rPr>
                      <w:sz w:val="28"/>
                      <w:szCs w:val="28"/>
                    </w:rPr>
                    <w:t>includes hot roast meat rolls for lunch</w:t>
                  </w:r>
                </w:p>
                <w:p w:rsidR="00C9777E" w:rsidRPr="00C9777E" w:rsidRDefault="00C9777E" w:rsidP="00C9777E">
                  <w:pPr>
                    <w:pStyle w:val="Line"/>
                  </w:pPr>
                </w:p>
                <w:p w:rsidR="00F96D2B" w:rsidRDefault="00F96D2B">
                  <w:pPr>
                    <w:pStyle w:val="Heading2"/>
                  </w:pPr>
                </w:p>
                <w:p w:rsidR="003C0F2D" w:rsidRDefault="008D245B">
                  <w:pPr>
                    <w:pStyle w:val="Heading2"/>
                  </w:pPr>
                  <w:r>
                    <w:t xml:space="preserve">Dress code – Loud </w:t>
                  </w:r>
                  <w:proofErr w:type="spellStart"/>
                  <w:r>
                    <w:t>coloured</w:t>
                  </w:r>
                  <w:proofErr w:type="spellEnd"/>
                  <w:r>
                    <w:t xml:space="preserve"> shirts are mandatory!</w:t>
                  </w:r>
                </w:p>
                <w:p w:rsidR="00C9777E" w:rsidRPr="00C9777E" w:rsidRDefault="00C9777E" w:rsidP="00C9777E">
                  <w:pPr>
                    <w:pStyle w:val="Line"/>
                  </w:pPr>
                </w:p>
                <w:p w:rsidR="00F96D2B" w:rsidRDefault="00F96D2B">
                  <w:pPr>
                    <w:pStyle w:val="Heading2"/>
                  </w:pPr>
                </w:p>
                <w:p w:rsidR="00163A66" w:rsidRDefault="00F96D2B" w:rsidP="00163A66">
                  <w:pPr>
                    <w:pStyle w:val="Heading2"/>
                  </w:pPr>
                  <w:r>
                    <w:t xml:space="preserve">Entries close 10/10/16 or when capacity is reached. </w:t>
                  </w:r>
                </w:p>
                <w:p w:rsidR="00C9777E" w:rsidRPr="00C9777E" w:rsidRDefault="00C9777E" w:rsidP="00C9777E">
                  <w:pPr>
                    <w:pStyle w:val="Line"/>
                  </w:pPr>
                  <w:r>
                    <w:t>T</w:t>
                  </w:r>
                </w:p>
                <w:p w:rsidR="00163A66" w:rsidRPr="00163A66" w:rsidRDefault="00C9777E" w:rsidP="00163A66">
                  <w:pPr>
                    <w:pStyle w:val="Heading2"/>
                  </w:pPr>
                  <w:r>
                    <w:t>Tee off times between 7am – 1pm</w:t>
                  </w:r>
                </w:p>
              </w:tc>
            </w:tr>
            <w:tr w:rsidR="003C0F2D">
              <w:trPr>
                <w:trHeight w:hRule="exact" w:val="144"/>
              </w:trPr>
              <w:tc>
                <w:tcPr>
                  <w:tcW w:w="3446" w:type="dxa"/>
                </w:tcPr>
                <w:p w:rsidR="003C0F2D" w:rsidRDefault="003C0F2D"/>
              </w:tc>
            </w:tr>
            <w:tr w:rsidR="003C0F2D">
              <w:trPr>
                <w:trHeight w:hRule="exact" w:val="3456"/>
              </w:trPr>
              <w:tc>
                <w:tcPr>
                  <w:tcW w:w="3446" w:type="dxa"/>
                  <w:shd w:val="clear" w:color="auto" w:fill="00A59B" w:themeFill="accent1"/>
                  <w:vAlign w:val="center"/>
                </w:tcPr>
                <w:p w:rsidR="003C0F2D" w:rsidRDefault="00163A66">
                  <w:pPr>
                    <w:pStyle w:val="Heading3"/>
                  </w:pPr>
                  <w:bookmarkStart w:id="0" w:name="_GoBack"/>
                  <w:bookmarkEnd w:id="0"/>
                  <w:r>
                    <w:t>Further enquiries</w:t>
                  </w:r>
                </w:p>
                <w:p w:rsidR="003C0F2D" w:rsidRDefault="00C9777E">
                  <w:pPr>
                    <w:pStyle w:val="ContactInfo"/>
                  </w:pPr>
                  <w:sdt>
                    <w:sdtPr>
                      <w:rPr>
                        <w:b/>
                      </w:rPr>
                      <w:id w:val="857003158"/>
                      <w:placeholder>
                        <w:docPart w:val="6F01066F89E3401FAA24C596A86281F7"/>
                      </w:placeholder>
                      <w15:appearance w15:val="hidden"/>
                      <w:text w:multiLine="1"/>
                    </w:sdtPr>
                    <w:sdtEndPr/>
                    <w:sdtContent>
                      <w:r w:rsidR="00163A66" w:rsidRPr="00163A66">
                        <w:rPr>
                          <w:b/>
                        </w:rPr>
                        <w:t xml:space="preserve">Tracey </w:t>
                      </w:r>
                      <w:r w:rsidR="00163A66">
                        <w:rPr>
                          <w:b/>
                        </w:rPr>
                        <w:t>Borthwick</w:t>
                      </w:r>
                    </w:sdtContent>
                  </w:sdt>
                </w:p>
                <w:p w:rsidR="003C0F2D" w:rsidRDefault="00163A66">
                  <w:pPr>
                    <w:pStyle w:val="ContactInfo"/>
                  </w:pPr>
                  <w:r>
                    <w:t>Email – ygcfunctions@hotmail.com</w:t>
                  </w:r>
                </w:p>
                <w:p w:rsidR="003C0F2D" w:rsidRDefault="00163A66" w:rsidP="00163A66">
                  <w:pPr>
                    <w:pStyle w:val="Date"/>
                  </w:pPr>
                  <w:r>
                    <w:t>Phone</w:t>
                  </w:r>
                </w:p>
                <w:p w:rsidR="00163A66" w:rsidRDefault="00163A66" w:rsidP="00163A66">
                  <w:pPr>
                    <w:pStyle w:val="Date"/>
                  </w:pPr>
                  <w:r>
                    <w:t>51276962 or 0417374208</w:t>
                  </w:r>
                </w:p>
                <w:p w:rsidR="00C9777E" w:rsidRDefault="00C9777E" w:rsidP="00163A66">
                  <w:pPr>
                    <w:pStyle w:val="Date"/>
                  </w:pPr>
                  <w:r>
                    <w:t>Fax</w:t>
                  </w:r>
                </w:p>
                <w:p w:rsidR="00C9777E" w:rsidRDefault="00C9777E" w:rsidP="00163A66">
                  <w:pPr>
                    <w:pStyle w:val="Date"/>
                  </w:pPr>
                  <w:r>
                    <w:t>51261831</w:t>
                  </w:r>
                </w:p>
                <w:p w:rsidR="00C9777E" w:rsidRDefault="00C9777E" w:rsidP="00C9777E">
                  <w:pPr>
                    <w:pStyle w:val="Date"/>
                    <w:jc w:val="left"/>
                  </w:pPr>
                </w:p>
              </w:tc>
            </w:tr>
          </w:tbl>
          <w:p w:rsidR="003C0F2D" w:rsidRDefault="003C0F2D"/>
        </w:tc>
      </w:tr>
    </w:tbl>
    <w:p w:rsidR="003C0F2D" w:rsidRDefault="003C0F2D">
      <w:pPr>
        <w:pStyle w:val="NoSpacing"/>
      </w:pPr>
    </w:p>
    <w:sectPr w:rsidR="003C0F2D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6A2"/>
    <w:rsid w:val="000A085F"/>
    <w:rsid w:val="00163A66"/>
    <w:rsid w:val="003C0F2D"/>
    <w:rsid w:val="005106A2"/>
    <w:rsid w:val="008D245B"/>
    <w:rsid w:val="00C9777E"/>
    <w:rsid w:val="00F9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48269AB9"/>
  <w15:chartTrackingRefBased/>
  <w15:docId w15:val="{73A8B525-51CB-4570-9914-853CC6BFD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002B38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2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00A59B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2"/>
    <w:qFormat/>
    <w:pPr>
      <w:numPr>
        <w:ilvl w:val="1"/>
      </w:numPr>
      <w:spacing w:before="480"/>
    </w:pPr>
    <w:rPr>
      <w:color w:val="00A59B" w:themeColor="accent1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aps/>
      <w:color w:val="00A59B" w:themeColor="accent1"/>
      <w:kern w:val="28"/>
      <w:sz w:val="88"/>
      <w:szCs w:val="88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8"/>
      <w:szCs w:val="8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88"/>
      <w:szCs w:val="88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olor w:val="FFFFFF" w:themeColor="background1"/>
      <w:sz w:val="34"/>
      <w:szCs w:val="34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customStyle="1" w:styleId="ContactInfo">
    <w:name w:val="Contact Info"/>
    <w:basedOn w:val="Normal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Theme="majorHAnsi" w:eastAsiaTheme="majorEastAsia" w:hAnsiTheme="majorHAnsi" w:cstheme="majorBidi"/>
      <w:color w:val="00A59B" w:themeColor="accent1"/>
    </w:rPr>
  </w:style>
  <w:style w:type="character" w:styleId="Hyperlink">
    <w:name w:val="Hyperlink"/>
    <w:basedOn w:val="DefaultParagraphFont"/>
    <w:uiPriority w:val="99"/>
    <w:unhideWhenUsed/>
    <w:rsid w:val="00F96D2B"/>
    <w:rPr>
      <w:color w:val="27A8D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Seasonal%20event%20flyer%20(winter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F01066F89E3401FAA24C596A8628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27950-B708-4D3C-937D-226980BAB0BA}"/>
      </w:docPartPr>
      <w:docPartBody>
        <w:p w:rsidR="00000000" w:rsidRDefault="00891FAA">
          <w:pPr>
            <w:pStyle w:val="6F01066F89E3401FAA24C596A86281F7"/>
          </w:pPr>
          <w:r>
            <w:t>[Street Address]</w:t>
          </w:r>
          <w:r>
            <w:br/>
            <w:t>[City, ST  ZIP Code]</w:t>
          </w:r>
          <w:r>
            <w:br/>
            <w:t>[Telephone]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FAA"/>
    <w:rsid w:val="0089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4"/>
    <w:qFormat/>
    <w:rPr>
      <w:b w:val="0"/>
      <w:bCs w:val="0"/>
      <w:i w:val="0"/>
      <w:iCs w:val="0"/>
      <w:color w:val="5B9BD5" w:themeColor="accent1"/>
    </w:rPr>
  </w:style>
  <w:style w:type="paragraph" w:customStyle="1" w:styleId="939B163A748E4F97AD1F516F1EF24D13">
    <w:name w:val="939B163A748E4F97AD1F516F1EF24D13"/>
  </w:style>
  <w:style w:type="paragraph" w:customStyle="1" w:styleId="0686A9ACBC354D73BFFFC6F611E25558">
    <w:name w:val="0686A9ACBC354D73BFFFC6F611E25558"/>
  </w:style>
  <w:style w:type="paragraph" w:customStyle="1" w:styleId="32C169F20C204278A2CE5106240CA7BC">
    <w:name w:val="32C169F20C204278A2CE5106240CA7BC"/>
  </w:style>
  <w:style w:type="paragraph" w:customStyle="1" w:styleId="11418E666B5345A0AC6E45FF8C6209A5">
    <w:name w:val="11418E666B5345A0AC6E45FF8C6209A5"/>
  </w:style>
  <w:style w:type="paragraph" w:customStyle="1" w:styleId="52629706440748989E0C20B51526AED6">
    <w:name w:val="52629706440748989E0C20B51526AED6"/>
  </w:style>
  <w:style w:type="paragraph" w:customStyle="1" w:styleId="D3154E1FCCBC44A8A7091114120F0A94">
    <w:name w:val="D3154E1FCCBC44A8A7091114120F0A94"/>
  </w:style>
  <w:style w:type="paragraph" w:customStyle="1" w:styleId="2D1F61DC10DF4BACA2AA85894714A545">
    <w:name w:val="2D1F61DC10DF4BACA2AA85894714A545"/>
  </w:style>
  <w:style w:type="paragraph" w:customStyle="1" w:styleId="850F73B9B3C04F038578D96FD3597373">
    <w:name w:val="850F73B9B3C04F038578D96FD3597373"/>
  </w:style>
  <w:style w:type="paragraph" w:customStyle="1" w:styleId="B415236078F7494D8BF5827A3805AE14">
    <w:name w:val="B415236078F7494D8BF5827A3805AE14"/>
  </w:style>
  <w:style w:type="paragraph" w:customStyle="1" w:styleId="9D7097F9B8B14223ABE6006A60A1B2F3">
    <w:name w:val="9D7097F9B8B14223ABE6006A60A1B2F3"/>
  </w:style>
  <w:style w:type="paragraph" w:customStyle="1" w:styleId="6F01066F89E3401FAA24C596A86281F7">
    <w:name w:val="6F01066F89E3401FAA24C596A86281F7"/>
  </w:style>
  <w:style w:type="paragraph" w:customStyle="1" w:styleId="C27D8BE07000413FBBE9CE278CD13FA4">
    <w:name w:val="C27D8BE07000413FBBE9CE278CD13FA4"/>
  </w:style>
  <w:style w:type="paragraph" w:customStyle="1" w:styleId="663F0A7DAB774D828EAAD274FFAD13CD">
    <w:name w:val="663F0A7DAB774D828EAAD274FFAD13CD"/>
  </w:style>
  <w:style w:type="paragraph" w:customStyle="1" w:styleId="C40AACEBA8EB47019915F471C5A0F516">
    <w:name w:val="C40AACEBA8EB47019915F471C5A0F516"/>
    <w:rsid w:val="00891F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Winter Business">
      <a:dk1>
        <a:sysClr val="windowText" lastClr="000000"/>
      </a:dk1>
      <a:lt1>
        <a:sysClr val="window" lastClr="FFFFFF"/>
      </a:lt1>
      <a:dk2>
        <a:srgbClr val="002B38"/>
      </a:dk2>
      <a:lt2>
        <a:srgbClr val="DEF2F5"/>
      </a:lt2>
      <a:accent1>
        <a:srgbClr val="00A59B"/>
      </a:accent1>
      <a:accent2>
        <a:srgbClr val="27A8DF"/>
      </a:accent2>
      <a:accent3>
        <a:srgbClr val="287098"/>
      </a:accent3>
      <a:accent4>
        <a:srgbClr val="617483"/>
      </a:accent4>
      <a:accent5>
        <a:srgbClr val="555078"/>
      </a:accent5>
      <a:accent6>
        <a:srgbClr val="7F63AB"/>
      </a:accent6>
      <a:hlink>
        <a:srgbClr val="27A8DF"/>
      </a:hlink>
      <a:folHlink>
        <a:srgbClr val="7F63AB"/>
      </a:folHlink>
    </a:clrScheme>
    <a:fontScheme name="Winter Business">
      <a:majorFont>
        <a:latin typeface="Impact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2E510-0562-42B4-AAA9-BD52FD9DD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1AE64D-FFA0-4426-A01E-637032813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 (winter).dotx</Template>
  <TotalTime>62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peter fanning</cp:lastModifiedBy>
  <cp:revision>2</cp:revision>
  <cp:lastPrinted>2016-08-10T01:42:00Z</cp:lastPrinted>
  <dcterms:created xsi:type="dcterms:W3CDTF">2016-08-10T00:45:00Z</dcterms:created>
  <dcterms:modified xsi:type="dcterms:W3CDTF">2016-08-10T01:48:00Z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TC039885619991</vt:lpwstr>
  </property>
</Properties>
</file>